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DF99146" w14:textId="77777777" w:rsidR="005A6F0A" w:rsidRPr="00253418" w:rsidRDefault="00253418">
      <w:pPr>
        <w:rPr>
          <w:rFonts w:ascii="Times New Roman" w:hAnsi="Times New Roman" w:cs="Times New Roman"/>
          <w:b/>
          <w:lang w:val="ru-RU"/>
        </w:rPr>
      </w:pPr>
      <w:r>
        <w:rPr>
          <w:rFonts w:ascii="Times New Roman" w:hAnsi="Times New Roman" w:cs="Times New Roman"/>
          <w:b/>
          <w:lang w:val="ru-RU"/>
        </w:rPr>
        <w:t>О</w:t>
      </w:r>
      <w:r w:rsidRPr="00253418">
        <w:rPr>
          <w:rFonts w:ascii="Times New Roman" w:hAnsi="Times New Roman" w:cs="Times New Roman"/>
          <w:b/>
          <w:lang w:val="ru-RU"/>
        </w:rPr>
        <w:t>ПЕРАТИВНИ ПЛАН РАДА НАСТАВНИКА</w:t>
      </w:r>
      <w:r>
        <w:rPr>
          <w:rFonts w:ascii="Times New Roman" w:hAnsi="Times New Roman" w:cs="Times New Roman"/>
          <w:b/>
          <w:lang w:val="ru-RU"/>
        </w:rPr>
        <w:t xml:space="preserve">: </w:t>
      </w:r>
      <w:r w:rsidR="002B2BC8">
        <w:rPr>
          <w:rFonts w:ascii="Times New Roman" w:hAnsi="Times New Roman" w:cs="Times New Roman"/>
          <w:b/>
          <w:u w:val="single"/>
          <w:lang w:val="ru-RU"/>
        </w:rPr>
        <w:t>Октобар</w:t>
      </w:r>
      <w:r>
        <w:rPr>
          <w:rFonts w:ascii="Times New Roman" w:hAnsi="Times New Roman" w:cs="Times New Roman"/>
          <w:b/>
          <w:lang w:val="ru-RU"/>
        </w:rPr>
        <w:t xml:space="preserve">                                                      </w:t>
      </w:r>
      <w:r>
        <w:rPr>
          <w:rFonts w:ascii="Times New Roman" w:hAnsi="Times New Roman" w:cs="Times New Roman"/>
          <w:b/>
          <w:lang w:val="sr-Latn-CS"/>
        </w:rPr>
        <w:t xml:space="preserve">               </w:t>
      </w:r>
      <w:r w:rsidRPr="00253418">
        <w:rPr>
          <w:rFonts w:ascii="Times New Roman" w:hAnsi="Times New Roman" w:cs="Times New Roman"/>
          <w:b/>
          <w:lang w:val="sr-Latn-CS"/>
        </w:rPr>
        <w:t xml:space="preserve">    </w:t>
      </w:r>
      <w:r w:rsidR="002B2BC8" w:rsidRPr="00457BB7">
        <w:rPr>
          <w:rFonts w:ascii="Times New Roman" w:hAnsi="Times New Roman" w:cs="Times New Roman"/>
          <w:b/>
          <w:lang w:val="ru-RU"/>
        </w:rPr>
        <w:t xml:space="preserve">        </w:t>
      </w:r>
      <w:r w:rsidR="005A6F0A" w:rsidRPr="00253418">
        <w:rPr>
          <w:rFonts w:ascii="Times New Roman" w:hAnsi="Times New Roman" w:cs="Times New Roman"/>
          <w:b/>
          <w:lang w:val="ru-RU"/>
        </w:rPr>
        <w:t>Ш</w:t>
      </w:r>
      <w:r w:rsidRPr="00253418">
        <w:rPr>
          <w:rFonts w:ascii="Times New Roman" w:hAnsi="Times New Roman" w:cs="Times New Roman"/>
          <w:b/>
          <w:lang w:val="ru-RU"/>
        </w:rPr>
        <w:t>колска</w:t>
      </w:r>
      <w:r>
        <w:rPr>
          <w:rFonts w:ascii="Times New Roman" w:hAnsi="Times New Roman" w:cs="Times New Roman"/>
          <w:b/>
          <w:lang w:val="ru-RU"/>
        </w:rPr>
        <w:t xml:space="preserve"> година: 20__ / ___.</w:t>
      </w:r>
    </w:p>
    <w:p w14:paraId="7A471C05" w14:textId="77777777" w:rsidR="005A6F0A" w:rsidRDefault="005A6F0A">
      <w:pPr>
        <w:rPr>
          <w:rFonts w:ascii="Times New Roman" w:hAnsi="Times New Roman" w:cs="Times New Roman"/>
        </w:rPr>
      </w:pPr>
      <w:r w:rsidRPr="00253418">
        <w:rPr>
          <w:rFonts w:ascii="Times New Roman" w:hAnsi="Times New Roman" w:cs="Times New Roman"/>
          <w:lang w:val="ru-RU"/>
        </w:rPr>
        <w:t xml:space="preserve"> </w:t>
      </w:r>
      <w:r w:rsidRPr="00253418">
        <w:rPr>
          <w:rFonts w:ascii="Times New Roman" w:hAnsi="Times New Roman" w:cs="Times New Roman"/>
          <w:b/>
        </w:rPr>
        <w:t>ПРЕДМЕТ:</w:t>
      </w:r>
      <w:r w:rsidR="00253418" w:rsidRPr="00253418">
        <w:rPr>
          <w:rFonts w:ascii="Times New Roman" w:hAnsi="Times New Roman" w:cs="Times New Roman"/>
          <w:b/>
        </w:rPr>
        <w:t xml:space="preserve"> </w:t>
      </w:r>
      <w:proofErr w:type="spellStart"/>
      <w:r w:rsidR="00253418" w:rsidRPr="00253418">
        <w:rPr>
          <w:rFonts w:ascii="Times New Roman" w:hAnsi="Times New Roman" w:cs="Times New Roman"/>
          <w:b/>
        </w:rPr>
        <w:t>Музичка</w:t>
      </w:r>
      <w:proofErr w:type="spellEnd"/>
      <w:r w:rsidR="00253418" w:rsidRPr="00253418">
        <w:rPr>
          <w:rFonts w:ascii="Times New Roman" w:hAnsi="Times New Roman" w:cs="Times New Roman"/>
          <w:b/>
        </w:rPr>
        <w:t xml:space="preserve"> </w:t>
      </w:r>
      <w:proofErr w:type="spellStart"/>
      <w:r w:rsidR="00253418" w:rsidRPr="00253418">
        <w:rPr>
          <w:rFonts w:ascii="Times New Roman" w:hAnsi="Times New Roman" w:cs="Times New Roman"/>
          <w:b/>
        </w:rPr>
        <w:t>култура</w:t>
      </w:r>
      <w:proofErr w:type="spellEnd"/>
      <w:r w:rsidRPr="00253418">
        <w:rPr>
          <w:rFonts w:ascii="Times New Roman" w:hAnsi="Times New Roman" w:cs="Times New Roman"/>
          <w:b/>
        </w:rPr>
        <w:t xml:space="preserve">                                                                  </w:t>
      </w:r>
      <w:r w:rsidR="00253418" w:rsidRPr="00253418">
        <w:rPr>
          <w:rFonts w:ascii="Times New Roman" w:hAnsi="Times New Roman" w:cs="Times New Roman"/>
          <w:b/>
        </w:rPr>
        <w:t xml:space="preserve">                      </w:t>
      </w:r>
      <w:r w:rsidRPr="00253418">
        <w:rPr>
          <w:rFonts w:ascii="Times New Roman" w:hAnsi="Times New Roman" w:cs="Times New Roman"/>
          <w:b/>
        </w:rPr>
        <w:t xml:space="preserve">  НАСТАВНИК</w:t>
      </w:r>
      <w:r w:rsidRPr="00253418">
        <w:rPr>
          <w:rFonts w:ascii="Times New Roman" w:hAnsi="Times New Roman" w:cs="Times New Roman"/>
        </w:rPr>
        <w:t>:</w:t>
      </w:r>
      <w:r w:rsidR="00E65499">
        <w:rPr>
          <w:rFonts w:ascii="Times New Roman" w:hAnsi="Times New Roman" w:cs="Times New Roman"/>
        </w:rPr>
        <w:t xml:space="preserve">  </w:t>
      </w:r>
      <w:r w:rsidR="00253418">
        <w:rPr>
          <w:rFonts w:ascii="Times New Roman" w:hAnsi="Times New Roman" w:cs="Times New Roman"/>
        </w:rPr>
        <w:t>______________________________</w:t>
      </w:r>
    </w:p>
    <w:p w14:paraId="150AD3BF" w14:textId="77777777" w:rsidR="00457BB7" w:rsidRPr="00253418" w:rsidRDefault="00457BB7">
      <w:pPr>
        <w:rPr>
          <w:rFonts w:ascii="Times New Roman" w:hAnsi="Times New Roman" w:cs="Times New Roman"/>
        </w:rPr>
      </w:pPr>
    </w:p>
    <w:tbl>
      <w:tblPr>
        <w:tblStyle w:val="TableGrid"/>
        <w:tblW w:w="13176" w:type="dxa"/>
        <w:tblLayout w:type="fixed"/>
        <w:tblLook w:val="04A0" w:firstRow="1" w:lastRow="0" w:firstColumn="1" w:lastColumn="0" w:noHBand="0" w:noVBand="1"/>
      </w:tblPr>
      <w:tblGrid>
        <w:gridCol w:w="1435"/>
        <w:gridCol w:w="3493"/>
        <w:gridCol w:w="567"/>
        <w:gridCol w:w="2126"/>
        <w:gridCol w:w="1374"/>
        <w:gridCol w:w="2028"/>
        <w:gridCol w:w="2153"/>
      </w:tblGrid>
      <w:tr w:rsidR="00BE6747" w:rsidRPr="00253418" w14:paraId="20C44CD8" w14:textId="77777777" w:rsidTr="00FC1AC3">
        <w:tc>
          <w:tcPr>
            <w:tcW w:w="1435" w:type="dxa"/>
          </w:tcPr>
          <w:p w14:paraId="5B69F777" w14:textId="2653B784" w:rsidR="005A6F0A" w:rsidRPr="00253418" w:rsidRDefault="005A6F0A" w:rsidP="002E4A58">
            <w:pPr>
              <w:ind w:left="-142" w:right="-108"/>
              <w:jc w:val="center"/>
              <w:rPr>
                <w:rFonts w:ascii="Times New Roman" w:hAnsi="Times New Roman" w:cs="Times New Roman"/>
                <w:b/>
              </w:rPr>
            </w:pPr>
            <w:r w:rsidRPr="00253418">
              <w:rPr>
                <w:rFonts w:ascii="Times New Roman" w:hAnsi="Times New Roman" w:cs="Times New Roman"/>
                <w:b/>
              </w:rPr>
              <w:t>ТЕМА / МОДУЛ / МЕСЕЦ</w:t>
            </w:r>
          </w:p>
        </w:tc>
        <w:tc>
          <w:tcPr>
            <w:tcW w:w="3493" w:type="dxa"/>
          </w:tcPr>
          <w:p w14:paraId="0B476919" w14:textId="77777777" w:rsidR="005A6F0A" w:rsidRPr="00253418" w:rsidRDefault="005A6F0A" w:rsidP="005A6F0A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253418">
              <w:rPr>
                <w:rFonts w:ascii="Times New Roman" w:hAnsi="Times New Roman" w:cs="Times New Roman"/>
                <w:b/>
                <w:lang w:val="ru-RU"/>
              </w:rPr>
              <w:t>ИСХОДИ</w:t>
            </w:r>
          </w:p>
          <w:p w14:paraId="4D97A7E4" w14:textId="77777777" w:rsidR="005A6F0A" w:rsidRPr="00253418" w:rsidRDefault="005A6F0A" w:rsidP="005A6F0A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253418">
              <w:rPr>
                <w:rFonts w:ascii="Times New Roman" w:hAnsi="Times New Roman" w:cs="Times New Roman"/>
                <w:b/>
                <w:lang w:val="ru-RU"/>
              </w:rPr>
              <w:t>(на крају теме / модула / месеца)</w:t>
            </w:r>
          </w:p>
        </w:tc>
        <w:tc>
          <w:tcPr>
            <w:tcW w:w="567" w:type="dxa"/>
          </w:tcPr>
          <w:p w14:paraId="4E10BE6D" w14:textId="77777777" w:rsidR="005A6F0A" w:rsidRPr="00253418" w:rsidRDefault="005A6F0A" w:rsidP="002E4A58">
            <w:pPr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253418">
              <w:rPr>
                <w:rFonts w:ascii="Times New Roman" w:hAnsi="Times New Roman" w:cs="Times New Roman"/>
                <w:b/>
              </w:rPr>
              <w:t>Р.бр</w:t>
            </w:r>
            <w:proofErr w:type="spellEnd"/>
            <w:r w:rsidRPr="00253418">
              <w:rPr>
                <w:rFonts w:ascii="Times New Roman" w:hAnsi="Times New Roman" w:cs="Times New Roman"/>
                <w:b/>
              </w:rPr>
              <w:t>.</w:t>
            </w:r>
          </w:p>
          <w:p w14:paraId="73664B50" w14:textId="77777777" w:rsidR="005A6F0A" w:rsidRPr="00253418" w:rsidRDefault="005A6F0A" w:rsidP="002E4A58">
            <w:pPr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253418">
              <w:rPr>
                <w:rFonts w:ascii="Times New Roman" w:hAnsi="Times New Roman" w:cs="Times New Roman"/>
                <w:b/>
              </w:rPr>
              <w:t>наст</w:t>
            </w:r>
            <w:proofErr w:type="spellEnd"/>
            <w:r w:rsidRPr="00253418">
              <w:rPr>
                <w:rFonts w:ascii="Times New Roman" w:hAnsi="Times New Roman" w:cs="Times New Roman"/>
                <w:b/>
              </w:rPr>
              <w:t>.</w:t>
            </w:r>
          </w:p>
          <w:p w14:paraId="36643599" w14:textId="77777777" w:rsidR="005A6F0A" w:rsidRPr="00253418" w:rsidRDefault="005A6F0A" w:rsidP="002E4A58">
            <w:pPr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253418">
              <w:rPr>
                <w:rFonts w:ascii="Times New Roman" w:hAnsi="Times New Roman" w:cs="Times New Roman"/>
                <w:b/>
              </w:rPr>
              <w:t>јед</w:t>
            </w:r>
            <w:proofErr w:type="spellEnd"/>
            <w:r w:rsidRPr="00253418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2126" w:type="dxa"/>
            <w:vAlign w:val="center"/>
          </w:tcPr>
          <w:p w14:paraId="3D68FA09" w14:textId="77777777" w:rsidR="005A6F0A" w:rsidRPr="00253418" w:rsidRDefault="005A6F0A" w:rsidP="00BE674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53418">
              <w:rPr>
                <w:rFonts w:ascii="Times New Roman" w:hAnsi="Times New Roman" w:cs="Times New Roman"/>
                <w:b/>
              </w:rPr>
              <w:t>НАСТАВНЕ ЈЕДИНИЦЕ</w:t>
            </w:r>
          </w:p>
        </w:tc>
        <w:tc>
          <w:tcPr>
            <w:tcW w:w="1374" w:type="dxa"/>
            <w:vAlign w:val="center"/>
          </w:tcPr>
          <w:p w14:paraId="7F4D01BC" w14:textId="77777777" w:rsidR="005A6F0A" w:rsidRPr="00253418" w:rsidRDefault="005A6F0A" w:rsidP="002E4A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53418">
              <w:rPr>
                <w:rFonts w:ascii="Times New Roman" w:hAnsi="Times New Roman" w:cs="Times New Roman"/>
                <w:b/>
              </w:rPr>
              <w:t>ТИП</w:t>
            </w:r>
          </w:p>
          <w:p w14:paraId="48487AAA" w14:textId="77777777" w:rsidR="005A6F0A" w:rsidRPr="00253418" w:rsidRDefault="005A6F0A" w:rsidP="002E4A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53418">
              <w:rPr>
                <w:rFonts w:ascii="Times New Roman" w:hAnsi="Times New Roman" w:cs="Times New Roman"/>
                <w:b/>
              </w:rPr>
              <w:t>ЧАСА</w:t>
            </w:r>
          </w:p>
        </w:tc>
        <w:tc>
          <w:tcPr>
            <w:tcW w:w="2028" w:type="dxa"/>
            <w:vAlign w:val="center"/>
          </w:tcPr>
          <w:p w14:paraId="1F969EDB" w14:textId="77777777" w:rsidR="005A6F0A" w:rsidRPr="00253418" w:rsidRDefault="005A6F0A" w:rsidP="002E4A58">
            <w:pPr>
              <w:ind w:left="-108" w:right="-113"/>
              <w:jc w:val="center"/>
              <w:rPr>
                <w:rFonts w:ascii="Times New Roman" w:hAnsi="Times New Roman" w:cs="Times New Roman"/>
                <w:b/>
              </w:rPr>
            </w:pPr>
            <w:r w:rsidRPr="00253418">
              <w:rPr>
                <w:rFonts w:ascii="Times New Roman" w:hAnsi="Times New Roman" w:cs="Times New Roman"/>
                <w:b/>
              </w:rPr>
              <w:t>МЕЂУПРЕДМЕТНО ПОВЕЗИВАЊЕ</w:t>
            </w:r>
          </w:p>
        </w:tc>
        <w:tc>
          <w:tcPr>
            <w:tcW w:w="2153" w:type="dxa"/>
          </w:tcPr>
          <w:p w14:paraId="7058FBE4" w14:textId="77777777" w:rsidR="005A6F0A" w:rsidRPr="00253418" w:rsidRDefault="005A6F0A" w:rsidP="002E4A58">
            <w:pPr>
              <w:ind w:right="-81"/>
              <w:jc w:val="center"/>
              <w:rPr>
                <w:rFonts w:ascii="Times New Roman" w:hAnsi="Times New Roman" w:cs="Times New Roman"/>
                <w:b/>
              </w:rPr>
            </w:pPr>
            <w:r w:rsidRPr="00253418">
              <w:rPr>
                <w:rFonts w:ascii="Times New Roman" w:hAnsi="Times New Roman" w:cs="Times New Roman"/>
                <w:b/>
              </w:rPr>
              <w:t>ЕВАЛУАЦИЈА</w:t>
            </w:r>
            <w:r w:rsidR="00CF3997" w:rsidRPr="00253418">
              <w:rPr>
                <w:rFonts w:ascii="Times New Roman" w:hAnsi="Times New Roman" w:cs="Times New Roman"/>
                <w:b/>
              </w:rPr>
              <w:t xml:space="preserve"> КВАЛИТЕТА ИСПЛАНИРАНОГ</w:t>
            </w:r>
          </w:p>
        </w:tc>
      </w:tr>
      <w:tr w:rsidR="002B2BC8" w:rsidRPr="002E4A58" w14:paraId="3B76F6F4" w14:textId="77777777" w:rsidTr="00FC1AC3">
        <w:trPr>
          <w:trHeight w:val="1155"/>
        </w:trPr>
        <w:tc>
          <w:tcPr>
            <w:tcW w:w="1435" w:type="dxa"/>
            <w:vAlign w:val="center"/>
          </w:tcPr>
          <w:p w14:paraId="25C4CD6B" w14:textId="381FC7C1" w:rsidR="002B2BC8" w:rsidRPr="00876F59" w:rsidRDefault="008648D1" w:rsidP="00A866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Ђ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Њ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МУ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КЕ</w:t>
            </w:r>
          </w:p>
        </w:tc>
        <w:tc>
          <w:tcPr>
            <w:tcW w:w="3493" w:type="dxa"/>
            <w:vMerge w:val="restart"/>
          </w:tcPr>
          <w:p w14:paraId="0A093846" w14:textId="77777777" w:rsidR="00BE6747" w:rsidRPr="002E4A58" w:rsidRDefault="00BE6747" w:rsidP="002E4A58">
            <w:pPr>
              <w:pStyle w:val="ListParagraph"/>
              <w:autoSpaceDE w:val="0"/>
              <w:autoSpaceDN w:val="0"/>
              <w:adjustRightInd w:val="0"/>
              <w:ind w:left="201" w:right="101"/>
              <w:textAlignment w:val="center"/>
              <w:rPr>
                <w:rFonts w:ascii="Times New Roman" w:hAnsi="Times New Roman"/>
                <w:color w:val="000000"/>
                <w:sz w:val="20"/>
                <w:szCs w:val="20"/>
                <w:u w:val="single"/>
                <w:lang w:val="ru-RU" w:eastAsia="en-GB"/>
              </w:rPr>
            </w:pPr>
            <w:r w:rsidRPr="002E4A58">
              <w:rPr>
                <w:rFonts w:ascii="Times New Roman" w:hAnsi="Times New Roman"/>
                <w:color w:val="000000"/>
                <w:sz w:val="20"/>
                <w:szCs w:val="20"/>
                <w:u w:val="single"/>
                <w:lang w:val="ru-RU" w:eastAsia="en-GB"/>
              </w:rPr>
              <w:t>Ученик ће бити у стању да:</w:t>
            </w:r>
          </w:p>
          <w:p w14:paraId="1EC083F6" w14:textId="77777777" w:rsidR="002B2BC8" w:rsidRPr="002E4A58" w:rsidRDefault="002B2BC8" w:rsidP="00253418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192" w:hanging="192"/>
              <w:textAlignment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en-GB"/>
              </w:rPr>
            </w:pPr>
            <w:r w:rsidRPr="002E4A58">
              <w:rPr>
                <w:rFonts w:ascii="Times New Roman" w:hAnsi="Times New Roman"/>
                <w:color w:val="000000"/>
                <w:sz w:val="20"/>
                <w:szCs w:val="20"/>
                <w:lang w:val="ru-RU" w:eastAsia="en-GB"/>
              </w:rPr>
              <w:t>поштује договорена правила при слушању и извођењу музике;</w:t>
            </w:r>
          </w:p>
          <w:p w14:paraId="5A93467D" w14:textId="77777777" w:rsidR="002B2BC8" w:rsidRPr="002E4A58" w:rsidRDefault="002B2BC8" w:rsidP="00253418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ind w:left="150" w:hanging="180"/>
              <w:textAlignment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en-GB"/>
              </w:rPr>
            </w:pPr>
            <w:r w:rsidRPr="002E4A58">
              <w:rPr>
                <w:rFonts w:ascii="Times New Roman" w:hAnsi="Times New Roman"/>
                <w:sz w:val="20"/>
                <w:szCs w:val="20"/>
                <w:lang w:val="ru-RU"/>
              </w:rPr>
              <w:t>пева по слуху песме различитог садржаја и расположења</w:t>
            </w:r>
            <w:r w:rsidRPr="002E4A58">
              <w:rPr>
                <w:rFonts w:ascii="Times New Roman" w:hAnsi="Times New Roman"/>
                <w:color w:val="000000"/>
                <w:sz w:val="20"/>
                <w:szCs w:val="20"/>
                <w:lang w:val="ru-RU" w:eastAsia="en-GB"/>
              </w:rPr>
              <w:t>;</w:t>
            </w:r>
          </w:p>
          <w:p w14:paraId="5F04063F" w14:textId="77777777" w:rsidR="002B2BC8" w:rsidRPr="002E4A58" w:rsidRDefault="00EA2D5D" w:rsidP="00253418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ind w:left="150" w:hanging="180"/>
              <w:textAlignment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en-GB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пева по слуху уз покрет народне песме, музичке игре;</w:t>
            </w:r>
          </w:p>
          <w:p w14:paraId="38707AC0" w14:textId="77777777" w:rsidR="002B2BC8" w:rsidRPr="002E4A58" w:rsidRDefault="002B2BC8" w:rsidP="00253418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ind w:left="150" w:hanging="180"/>
              <w:textAlignment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en-GB"/>
              </w:rPr>
            </w:pPr>
            <w:r w:rsidRPr="002E4A58">
              <w:rPr>
                <w:rFonts w:ascii="Times New Roman" w:hAnsi="Times New Roman"/>
                <w:sz w:val="20"/>
                <w:szCs w:val="20"/>
                <w:lang w:val="ru-RU"/>
              </w:rPr>
              <w:t>примењује правилан начин певања и договорена правила понашања у групном певању и свирању;</w:t>
            </w:r>
          </w:p>
          <w:p w14:paraId="4E21E5C0" w14:textId="77777777" w:rsidR="00C0584A" w:rsidRPr="002E4A58" w:rsidRDefault="00C0584A" w:rsidP="00EA2D5D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ind w:left="150" w:hanging="180"/>
              <w:textAlignment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en-GB"/>
              </w:rPr>
            </w:pPr>
            <w:r w:rsidRPr="002E4A5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разликује </w:t>
            </w:r>
            <w:r w:rsidR="00EA2D5D">
              <w:rPr>
                <w:rFonts w:ascii="Times New Roman" w:hAnsi="Times New Roman"/>
                <w:sz w:val="20"/>
                <w:szCs w:val="20"/>
                <w:lang w:val="ru-RU"/>
              </w:rPr>
              <w:t>одабране звукове и тонове, певање/свирање, хор/један пеач/група певача, оркестар/један свирач/група свирача, боју различитих певачких гласова и инструмената и музичке изражајне елементе</w:t>
            </w:r>
            <w:r w:rsidRPr="002E4A58">
              <w:rPr>
                <w:rFonts w:ascii="Times New Roman" w:hAnsi="Times New Roman"/>
                <w:sz w:val="20"/>
                <w:szCs w:val="20"/>
                <w:lang w:val="ru-RU"/>
              </w:rPr>
              <w:t>;</w:t>
            </w:r>
          </w:p>
          <w:p w14:paraId="0577D3F7" w14:textId="77777777" w:rsidR="00C0584A" w:rsidRPr="00EA2D5D" w:rsidRDefault="00BE6747" w:rsidP="00EA2D5D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ind w:left="150" w:hanging="180"/>
              <w:textAlignment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en-GB"/>
              </w:rPr>
            </w:pPr>
            <w:r w:rsidRPr="002E4A58">
              <w:rPr>
                <w:rFonts w:ascii="Times New Roman" w:hAnsi="Times New Roman"/>
                <w:sz w:val="20"/>
                <w:szCs w:val="20"/>
                <w:lang w:val="ru-RU"/>
              </w:rPr>
              <w:t>п</w:t>
            </w:r>
            <w:r w:rsidR="00EA2D5D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репозна музички почетак и крај и понављање теме или карактеристичног </w:t>
            </w:r>
            <w:r w:rsidR="00C0584A" w:rsidRPr="002E4A58">
              <w:rPr>
                <w:rFonts w:ascii="Times New Roman" w:hAnsi="Times New Roman"/>
                <w:sz w:val="20"/>
                <w:szCs w:val="20"/>
                <w:lang w:val="ru-RU"/>
              </w:rPr>
              <w:t>мотив</w:t>
            </w:r>
            <w:r w:rsidR="00EA2D5D">
              <w:rPr>
                <w:rFonts w:ascii="Times New Roman" w:hAnsi="Times New Roman"/>
                <w:sz w:val="20"/>
                <w:szCs w:val="20"/>
                <w:lang w:val="ru-RU"/>
              </w:rPr>
              <w:t>а</w:t>
            </w:r>
            <w:r w:rsidR="00C0584A" w:rsidRPr="002E4A5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у слушаном делу;</w:t>
            </w:r>
          </w:p>
          <w:p w14:paraId="610B5CB5" w14:textId="77777777" w:rsidR="00EA2D5D" w:rsidRPr="00EA2D5D" w:rsidRDefault="00EA2D5D" w:rsidP="00EA2D5D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ind w:left="150" w:hanging="180"/>
              <w:textAlignment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en-GB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повезује музичкко дело у односу на њему блиске ситуације, врсту гласа и боју инструмената са карактером дела;</w:t>
            </w:r>
          </w:p>
          <w:p w14:paraId="0BF06B84" w14:textId="77777777" w:rsidR="00EA2D5D" w:rsidRDefault="00EA2D5D" w:rsidP="00EA2D5D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ind w:left="150" w:hanging="180"/>
              <w:textAlignment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en-GB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ru-RU" w:eastAsia="en-GB"/>
              </w:rPr>
              <w:t>обајсни својим речима утиске о слушаном делу, особине тона, доживљај прегласне музике и њеног утицаја</w:t>
            </w:r>
            <w:r w:rsidR="00A82A72">
              <w:rPr>
                <w:rFonts w:ascii="Times New Roman" w:hAnsi="Times New Roman"/>
                <w:color w:val="000000"/>
                <w:sz w:val="20"/>
                <w:szCs w:val="20"/>
                <w:lang w:val="ru-RU" w:eastAsia="en-GB"/>
              </w:rPr>
              <w:t xml:space="preserve"> на тело и зашто је тишина важна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ru-RU" w:eastAsia="en-GB"/>
              </w:rPr>
              <w:t>;</w:t>
            </w:r>
          </w:p>
          <w:p w14:paraId="21595FAD" w14:textId="77777777" w:rsidR="00EA2D5D" w:rsidRPr="002E4A58" w:rsidRDefault="00EA2D5D" w:rsidP="00EA2D5D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ind w:left="150" w:hanging="180"/>
              <w:textAlignment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en-GB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ru-RU" w:eastAsia="en-GB"/>
              </w:rPr>
              <w:t>изговара у ритму бројалице уз покрет;</w:t>
            </w:r>
          </w:p>
          <w:p w14:paraId="7CB83694" w14:textId="77777777" w:rsidR="002B2BC8" w:rsidRPr="002E4A58" w:rsidRDefault="002B2BC8" w:rsidP="001D1420">
            <w:pPr>
              <w:pStyle w:val="ListParagraph"/>
              <w:numPr>
                <w:ilvl w:val="0"/>
                <w:numId w:val="2"/>
              </w:numPr>
              <w:ind w:left="192" w:hanging="19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E4A58">
              <w:rPr>
                <w:rFonts w:ascii="Times New Roman" w:hAnsi="Times New Roman"/>
                <w:color w:val="000000"/>
                <w:sz w:val="20"/>
                <w:szCs w:val="20"/>
                <w:lang w:val="ru-RU" w:eastAsia="en-GB"/>
              </w:rPr>
              <w:lastRenderedPageBreak/>
              <w:t>користи самостално или уз помоћ одраслих доступне носиоце звука;</w:t>
            </w:r>
          </w:p>
        </w:tc>
        <w:tc>
          <w:tcPr>
            <w:tcW w:w="567" w:type="dxa"/>
            <w:vAlign w:val="center"/>
          </w:tcPr>
          <w:p w14:paraId="4212B796" w14:textId="77777777" w:rsidR="002B2BC8" w:rsidRPr="00457BB7" w:rsidRDefault="002B2BC8" w:rsidP="00253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B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2126" w:type="dxa"/>
            <w:vAlign w:val="center"/>
          </w:tcPr>
          <w:p w14:paraId="72672833" w14:textId="1553D269" w:rsidR="00E03B8C" w:rsidRPr="00FC1AC3" w:rsidRDefault="000C6ED9" w:rsidP="00253418">
            <w:pPr>
              <w:rPr>
                <w:rFonts w:ascii="Times New Roman" w:hAnsi="Times New Roman" w:cs="Times New Roman"/>
                <w:bCs/>
                <w:iCs/>
                <w:lang w:val="sr-Cyrl-RS"/>
              </w:rPr>
            </w:pPr>
            <w:r w:rsidRPr="00FC1AC3">
              <w:rPr>
                <w:rFonts w:ascii="Times New Roman" w:hAnsi="Times New Roman"/>
                <w:bCs/>
                <w:iCs/>
                <w:lang w:val="sr-Cyrl-RS"/>
              </w:rPr>
              <w:t>Надежда Хиба „Саобраћајац“</w:t>
            </w:r>
          </w:p>
        </w:tc>
        <w:tc>
          <w:tcPr>
            <w:tcW w:w="1374" w:type="dxa"/>
            <w:vAlign w:val="center"/>
          </w:tcPr>
          <w:p w14:paraId="7A7E2A2E" w14:textId="77777777" w:rsidR="002B2BC8" w:rsidRPr="002A7254" w:rsidRDefault="002B2BC8" w:rsidP="00253418">
            <w:pPr>
              <w:jc w:val="center"/>
              <w:rPr>
                <w:rFonts w:ascii="Times New Roman" w:hAnsi="Times New Roman" w:cs="Times New Roman"/>
                <w:bCs/>
              </w:rPr>
            </w:pPr>
            <w:proofErr w:type="spellStart"/>
            <w:r w:rsidRPr="002A7254">
              <w:rPr>
                <w:rFonts w:ascii="Times New Roman" w:hAnsi="Times New Roman" w:cs="Times New Roman"/>
                <w:bCs/>
              </w:rPr>
              <w:t>обрада</w:t>
            </w:r>
            <w:proofErr w:type="spellEnd"/>
          </w:p>
        </w:tc>
        <w:tc>
          <w:tcPr>
            <w:tcW w:w="2028" w:type="dxa"/>
            <w:vAlign w:val="center"/>
          </w:tcPr>
          <w:p w14:paraId="55251814" w14:textId="77777777" w:rsidR="002E4A58" w:rsidRPr="002A7254" w:rsidRDefault="002E4A58" w:rsidP="00A8667C">
            <w:pPr>
              <w:rPr>
                <w:rFonts w:ascii="Times New Roman" w:hAnsi="Times New Roman"/>
                <w:bCs/>
                <w:lang w:val="ru-RU" w:eastAsia="en-GB"/>
              </w:rPr>
            </w:pPr>
            <w:r w:rsidRPr="002A7254">
              <w:rPr>
                <w:rFonts w:ascii="Times New Roman" w:hAnsi="Times New Roman"/>
                <w:bCs/>
                <w:lang w:val="ru-RU" w:eastAsia="en-GB"/>
              </w:rPr>
              <w:t>Српски језик,</w:t>
            </w:r>
          </w:p>
          <w:p w14:paraId="0B198A5D" w14:textId="574BC247" w:rsidR="002E4A58" w:rsidRPr="002A7254" w:rsidRDefault="002E4A58" w:rsidP="00A8667C">
            <w:pPr>
              <w:rPr>
                <w:rFonts w:ascii="Times New Roman" w:hAnsi="Times New Roman"/>
                <w:bCs/>
                <w:lang w:val="ru-RU" w:eastAsia="en-GB"/>
              </w:rPr>
            </w:pPr>
            <w:r w:rsidRPr="002A7254">
              <w:rPr>
                <w:rFonts w:ascii="Times New Roman" w:hAnsi="Times New Roman"/>
                <w:bCs/>
                <w:lang w:val="ru-RU" w:eastAsia="en-GB"/>
              </w:rPr>
              <w:t>Свет око нас</w:t>
            </w:r>
            <w:r w:rsidR="004C0862" w:rsidRPr="002A7254">
              <w:rPr>
                <w:rFonts w:ascii="Times New Roman" w:hAnsi="Times New Roman"/>
                <w:bCs/>
                <w:lang w:val="ru-RU" w:eastAsia="en-GB"/>
              </w:rPr>
              <w:t>,</w:t>
            </w:r>
          </w:p>
          <w:p w14:paraId="6DDDD61E" w14:textId="70DDDAB7" w:rsidR="002B2BC8" w:rsidRPr="002A7254" w:rsidRDefault="004C0862" w:rsidP="00E03B8C">
            <w:pPr>
              <w:rPr>
                <w:rFonts w:ascii="Times New Roman" w:hAnsi="Times New Roman"/>
                <w:bCs/>
                <w:lang w:val="ru-RU" w:eastAsia="en-GB"/>
              </w:rPr>
            </w:pPr>
            <w:r w:rsidRPr="002A7254">
              <w:rPr>
                <w:rFonts w:ascii="Times New Roman" w:hAnsi="Times New Roman"/>
                <w:bCs/>
                <w:lang w:val="ru-RU" w:eastAsia="en-GB"/>
              </w:rPr>
              <w:t>Физичко и здравствено васпитање</w:t>
            </w:r>
          </w:p>
        </w:tc>
        <w:tc>
          <w:tcPr>
            <w:tcW w:w="2153" w:type="dxa"/>
            <w:vMerge w:val="restart"/>
          </w:tcPr>
          <w:p w14:paraId="726C2FE9" w14:textId="77777777" w:rsidR="002B2BC8" w:rsidRPr="002B2BC8" w:rsidRDefault="002B2BC8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E03B8C" w:rsidRPr="00C03AE5" w14:paraId="53FE78A1" w14:textId="77777777" w:rsidTr="00FC1AC3">
        <w:trPr>
          <w:trHeight w:val="1408"/>
        </w:trPr>
        <w:tc>
          <w:tcPr>
            <w:tcW w:w="1435" w:type="dxa"/>
            <w:vAlign w:val="center"/>
          </w:tcPr>
          <w:p w14:paraId="5DECCB7A" w14:textId="40D7FD59" w:rsidR="00E03B8C" w:rsidRPr="00876F59" w:rsidRDefault="008648D1" w:rsidP="00A866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Ђ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Њ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МУ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КЕ</w:t>
            </w:r>
          </w:p>
        </w:tc>
        <w:tc>
          <w:tcPr>
            <w:tcW w:w="3493" w:type="dxa"/>
            <w:vMerge/>
          </w:tcPr>
          <w:p w14:paraId="6046E32E" w14:textId="77777777" w:rsidR="00E03B8C" w:rsidRPr="00253418" w:rsidRDefault="00E03B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14:paraId="1A865014" w14:textId="77777777" w:rsidR="00E03B8C" w:rsidRPr="00457BB7" w:rsidRDefault="00E03B8C" w:rsidP="00253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BB7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126" w:type="dxa"/>
            <w:vAlign w:val="center"/>
          </w:tcPr>
          <w:p w14:paraId="50645B50" w14:textId="77777777" w:rsidR="004C0862" w:rsidRPr="00FC1AC3" w:rsidRDefault="004C0862" w:rsidP="004C0862">
            <w:pPr>
              <w:rPr>
                <w:rFonts w:ascii="Times New Roman" w:hAnsi="Times New Roman" w:cs="Times New Roman"/>
                <w:bCs/>
                <w:iCs/>
              </w:rPr>
            </w:pPr>
            <w:proofErr w:type="spellStart"/>
            <w:r w:rsidRPr="00FC1AC3">
              <w:rPr>
                <w:rFonts w:ascii="Times New Roman" w:hAnsi="Times New Roman" w:cs="Times New Roman"/>
                <w:bCs/>
                <w:iCs/>
              </w:rPr>
              <w:t>Гордана</w:t>
            </w:r>
            <w:proofErr w:type="spellEnd"/>
            <w:r w:rsidRPr="00FC1AC3">
              <w:rPr>
                <w:rFonts w:ascii="Times New Roman" w:hAnsi="Times New Roman" w:cs="Times New Roman"/>
                <w:bCs/>
                <w:iCs/>
              </w:rPr>
              <w:t xml:space="preserve"> </w:t>
            </w:r>
            <w:proofErr w:type="spellStart"/>
            <w:r w:rsidRPr="00FC1AC3">
              <w:rPr>
                <w:rFonts w:ascii="Times New Roman" w:hAnsi="Times New Roman" w:cs="Times New Roman"/>
                <w:bCs/>
                <w:iCs/>
              </w:rPr>
              <w:t>Илић</w:t>
            </w:r>
            <w:proofErr w:type="spellEnd"/>
            <w:r w:rsidRPr="00FC1AC3">
              <w:rPr>
                <w:rFonts w:ascii="Times New Roman" w:hAnsi="Times New Roman" w:cs="Times New Roman"/>
                <w:bCs/>
                <w:iCs/>
              </w:rPr>
              <w:t xml:space="preserve"> „</w:t>
            </w:r>
            <w:proofErr w:type="spellStart"/>
            <w:r w:rsidRPr="00FC1AC3">
              <w:rPr>
                <w:rFonts w:ascii="Times New Roman" w:hAnsi="Times New Roman" w:cs="Times New Roman"/>
                <w:bCs/>
                <w:iCs/>
              </w:rPr>
              <w:t>Срећа</w:t>
            </w:r>
            <w:proofErr w:type="spellEnd"/>
            <w:r w:rsidRPr="00FC1AC3">
              <w:rPr>
                <w:rFonts w:ascii="Times New Roman" w:hAnsi="Times New Roman" w:cs="Times New Roman"/>
                <w:bCs/>
                <w:iCs/>
              </w:rPr>
              <w:t xml:space="preserve"> </w:t>
            </w:r>
            <w:proofErr w:type="spellStart"/>
            <w:r w:rsidRPr="00FC1AC3">
              <w:rPr>
                <w:rFonts w:ascii="Times New Roman" w:hAnsi="Times New Roman" w:cs="Times New Roman"/>
                <w:bCs/>
                <w:iCs/>
              </w:rPr>
              <w:t>ђака</w:t>
            </w:r>
            <w:proofErr w:type="spellEnd"/>
            <w:r w:rsidRPr="00FC1AC3">
              <w:rPr>
                <w:rFonts w:ascii="Times New Roman" w:hAnsi="Times New Roman" w:cs="Times New Roman"/>
                <w:bCs/>
                <w:iCs/>
              </w:rPr>
              <w:t xml:space="preserve"> </w:t>
            </w:r>
            <w:proofErr w:type="spellStart"/>
            <w:proofErr w:type="gramStart"/>
            <w:r w:rsidRPr="00FC1AC3">
              <w:rPr>
                <w:rFonts w:ascii="Times New Roman" w:hAnsi="Times New Roman" w:cs="Times New Roman"/>
                <w:bCs/>
                <w:iCs/>
              </w:rPr>
              <w:t>првака</w:t>
            </w:r>
            <w:proofErr w:type="spellEnd"/>
            <w:r w:rsidRPr="00FC1AC3">
              <w:rPr>
                <w:rFonts w:ascii="Times New Roman" w:hAnsi="Times New Roman" w:cs="Times New Roman"/>
                <w:bCs/>
                <w:iCs/>
              </w:rPr>
              <w:t>“</w:t>
            </w:r>
            <w:proofErr w:type="gramEnd"/>
          </w:p>
          <w:p w14:paraId="03605723" w14:textId="350FF3EA" w:rsidR="00E03B8C" w:rsidRPr="00FC1AC3" w:rsidRDefault="004C0862" w:rsidP="004C0862">
            <w:pPr>
              <w:rPr>
                <w:rFonts w:ascii="Times New Roman" w:hAnsi="Times New Roman" w:cs="Times New Roman"/>
                <w:bCs/>
                <w:iCs/>
                <w:lang w:val="sr-Cyrl-RS"/>
              </w:rPr>
            </w:pPr>
            <w:proofErr w:type="spellStart"/>
            <w:r w:rsidRPr="00FC1AC3">
              <w:rPr>
                <w:rFonts w:ascii="Times New Roman" w:hAnsi="Times New Roman" w:cs="Times New Roman"/>
                <w:bCs/>
                <w:iCs/>
              </w:rPr>
              <w:t>Направи</w:t>
            </w:r>
            <w:proofErr w:type="spellEnd"/>
            <w:r w:rsidRPr="00FC1AC3">
              <w:rPr>
                <w:rFonts w:ascii="Times New Roman" w:hAnsi="Times New Roman" w:cs="Times New Roman"/>
                <w:bCs/>
                <w:iCs/>
              </w:rPr>
              <w:t xml:space="preserve"> </w:t>
            </w:r>
            <w:proofErr w:type="spellStart"/>
            <w:r w:rsidRPr="00FC1AC3">
              <w:rPr>
                <w:rFonts w:ascii="Times New Roman" w:hAnsi="Times New Roman" w:cs="Times New Roman"/>
                <w:bCs/>
                <w:iCs/>
              </w:rPr>
              <w:t>свој</w:t>
            </w:r>
            <w:proofErr w:type="spellEnd"/>
            <w:r w:rsidRPr="00FC1AC3">
              <w:rPr>
                <w:rFonts w:ascii="Times New Roman" w:hAnsi="Times New Roman" w:cs="Times New Roman"/>
                <w:bCs/>
                <w:iCs/>
              </w:rPr>
              <w:t xml:space="preserve"> </w:t>
            </w:r>
            <w:proofErr w:type="spellStart"/>
            <w:r w:rsidRPr="00FC1AC3">
              <w:rPr>
                <w:rFonts w:ascii="Times New Roman" w:hAnsi="Times New Roman" w:cs="Times New Roman"/>
                <w:bCs/>
                <w:iCs/>
              </w:rPr>
              <w:t>инструмент</w:t>
            </w:r>
            <w:proofErr w:type="spellEnd"/>
          </w:p>
        </w:tc>
        <w:tc>
          <w:tcPr>
            <w:tcW w:w="1374" w:type="dxa"/>
            <w:vAlign w:val="center"/>
          </w:tcPr>
          <w:p w14:paraId="21FB9296" w14:textId="77777777" w:rsidR="00E03B8C" w:rsidRPr="002A7254" w:rsidRDefault="00E03B8C" w:rsidP="00B2083B">
            <w:pPr>
              <w:ind w:left="-61" w:right="-101"/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  <w:r w:rsidRPr="002A7254">
              <w:rPr>
                <w:rFonts w:ascii="Times New Roman" w:hAnsi="Times New Roman" w:cs="Times New Roman"/>
                <w:bCs/>
                <w:lang w:val="ru-RU"/>
              </w:rPr>
              <w:t>утврђивање</w:t>
            </w:r>
          </w:p>
        </w:tc>
        <w:tc>
          <w:tcPr>
            <w:tcW w:w="2028" w:type="dxa"/>
            <w:vAlign w:val="center"/>
          </w:tcPr>
          <w:p w14:paraId="4B335929" w14:textId="77777777" w:rsidR="00E03B8C" w:rsidRPr="002A7254" w:rsidRDefault="00E03B8C" w:rsidP="00B2083B">
            <w:pPr>
              <w:rPr>
                <w:rFonts w:ascii="Times New Roman" w:hAnsi="Times New Roman"/>
                <w:bCs/>
                <w:lang w:val="ru-RU" w:eastAsia="en-GB"/>
              </w:rPr>
            </w:pPr>
            <w:r w:rsidRPr="002A7254">
              <w:rPr>
                <w:rFonts w:ascii="Times New Roman" w:hAnsi="Times New Roman"/>
                <w:bCs/>
                <w:lang w:val="ru-RU" w:eastAsia="en-GB"/>
              </w:rPr>
              <w:t>Српски језик,</w:t>
            </w:r>
          </w:p>
          <w:p w14:paraId="0BF05D7A" w14:textId="77777777" w:rsidR="00E03B8C" w:rsidRPr="002A7254" w:rsidRDefault="00E03B8C" w:rsidP="00B2083B">
            <w:pPr>
              <w:rPr>
                <w:rFonts w:ascii="Times New Roman" w:hAnsi="Times New Roman"/>
                <w:bCs/>
                <w:lang w:val="ru-RU" w:eastAsia="en-GB"/>
              </w:rPr>
            </w:pPr>
            <w:r w:rsidRPr="002A7254">
              <w:rPr>
                <w:rFonts w:ascii="Times New Roman" w:hAnsi="Times New Roman"/>
                <w:bCs/>
                <w:lang w:val="ru-RU" w:eastAsia="en-GB"/>
              </w:rPr>
              <w:t>Свет око нас</w:t>
            </w:r>
          </w:p>
          <w:p w14:paraId="1F3ED429" w14:textId="77777777" w:rsidR="00E03B8C" w:rsidRPr="002A7254" w:rsidRDefault="00E03B8C" w:rsidP="00B2083B">
            <w:pPr>
              <w:rPr>
                <w:rFonts w:ascii="Times New Roman" w:hAnsi="Times New Roman"/>
                <w:bCs/>
                <w:lang w:val="ru-RU" w:eastAsia="en-GB"/>
              </w:rPr>
            </w:pPr>
            <w:r w:rsidRPr="002A7254">
              <w:rPr>
                <w:rFonts w:ascii="Times New Roman" w:hAnsi="Times New Roman"/>
                <w:bCs/>
                <w:lang w:val="ru-RU" w:eastAsia="en-GB"/>
              </w:rPr>
              <w:t>Ликовна култура</w:t>
            </w:r>
          </w:p>
        </w:tc>
        <w:tc>
          <w:tcPr>
            <w:tcW w:w="2153" w:type="dxa"/>
            <w:vMerge/>
          </w:tcPr>
          <w:p w14:paraId="485DDD45" w14:textId="77777777" w:rsidR="00E03B8C" w:rsidRPr="00253418" w:rsidRDefault="00E03B8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E03B8C" w:rsidRPr="00C03AE5" w14:paraId="2AB4B289" w14:textId="77777777" w:rsidTr="00FC1AC3">
        <w:trPr>
          <w:trHeight w:val="1435"/>
        </w:trPr>
        <w:tc>
          <w:tcPr>
            <w:tcW w:w="1435" w:type="dxa"/>
            <w:vAlign w:val="center"/>
          </w:tcPr>
          <w:p w14:paraId="6466AD26" w14:textId="53CE750E" w:rsidR="00E03B8C" w:rsidRPr="00876F59" w:rsidRDefault="008648D1" w:rsidP="002534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МУ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ЧК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</w:rPr>
              <w:t>ТВ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АШ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</w:rPr>
              <w:t>ТВ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</w:t>
            </w:r>
          </w:p>
        </w:tc>
        <w:tc>
          <w:tcPr>
            <w:tcW w:w="3493" w:type="dxa"/>
            <w:vMerge/>
          </w:tcPr>
          <w:p w14:paraId="520D83E3" w14:textId="77777777" w:rsidR="00E03B8C" w:rsidRPr="00253418" w:rsidRDefault="00E03B8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567" w:type="dxa"/>
            <w:vAlign w:val="center"/>
          </w:tcPr>
          <w:p w14:paraId="6B8989AF" w14:textId="77777777" w:rsidR="00E03B8C" w:rsidRPr="00457BB7" w:rsidRDefault="00E03B8C" w:rsidP="00253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BB7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126" w:type="dxa"/>
            <w:vAlign w:val="center"/>
          </w:tcPr>
          <w:p w14:paraId="765EBF86" w14:textId="74914FCD" w:rsidR="00E03B8C" w:rsidRPr="00FC1AC3" w:rsidRDefault="004C0862" w:rsidP="00E03B8C">
            <w:pPr>
              <w:rPr>
                <w:rFonts w:ascii="Times New Roman" w:hAnsi="Times New Roman"/>
                <w:bCs/>
                <w:iCs/>
                <w:lang w:val="sr-Cyrl-RS"/>
              </w:rPr>
            </w:pPr>
            <w:r w:rsidRPr="00FC1AC3">
              <w:rPr>
                <w:rFonts w:ascii="Times New Roman" w:hAnsi="Times New Roman"/>
                <w:bCs/>
                <w:iCs/>
                <w:lang w:val="sr-Cyrl-RS"/>
              </w:rPr>
              <w:t>Бројалица по избору</w:t>
            </w:r>
            <w:r w:rsidR="00C03AE5" w:rsidRPr="00FC1AC3">
              <w:rPr>
                <w:rFonts w:ascii="Times New Roman" w:hAnsi="Times New Roman"/>
                <w:bCs/>
                <w:iCs/>
                <w:lang w:val="sr-Latn-RS"/>
              </w:rPr>
              <w:t xml:space="preserve"> </w:t>
            </w:r>
            <w:r w:rsidR="00C104FA">
              <w:rPr>
                <w:rFonts w:ascii="Times New Roman" w:hAnsi="Times New Roman"/>
                <w:bCs/>
                <w:iCs/>
                <w:lang w:val="sr-Cyrl-RS"/>
              </w:rPr>
              <w:t>–</w:t>
            </w:r>
            <w:r w:rsidR="00C03AE5" w:rsidRPr="00FC1AC3">
              <w:rPr>
                <w:rFonts w:ascii="Times New Roman" w:hAnsi="Times New Roman"/>
                <w:bCs/>
                <w:iCs/>
                <w:lang w:val="sr-Latn-RS"/>
              </w:rPr>
              <w:t xml:space="preserve"> </w:t>
            </w:r>
            <w:r w:rsidR="00C03AE5" w:rsidRPr="00FC1AC3">
              <w:rPr>
                <w:rFonts w:ascii="Times New Roman" w:hAnsi="Times New Roman"/>
                <w:bCs/>
                <w:iCs/>
                <w:lang w:val="sr-Cyrl-RS"/>
              </w:rPr>
              <w:t>и</w:t>
            </w:r>
            <w:r w:rsidRPr="00FC1AC3">
              <w:rPr>
                <w:rFonts w:ascii="Times New Roman" w:hAnsi="Times New Roman"/>
                <w:bCs/>
                <w:iCs/>
                <w:lang w:val="sr-Cyrl-RS"/>
              </w:rPr>
              <w:t>мпровизација ритмичког аранжмана</w:t>
            </w:r>
          </w:p>
        </w:tc>
        <w:tc>
          <w:tcPr>
            <w:tcW w:w="1374" w:type="dxa"/>
            <w:vAlign w:val="center"/>
          </w:tcPr>
          <w:p w14:paraId="2BE66D05" w14:textId="77777777" w:rsidR="00E03B8C" w:rsidRPr="002A7254" w:rsidRDefault="00E03B8C" w:rsidP="00A8667C">
            <w:pPr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  <w:r w:rsidRPr="002A7254">
              <w:rPr>
                <w:rFonts w:ascii="Times New Roman" w:hAnsi="Times New Roman" w:cs="Times New Roman"/>
                <w:bCs/>
                <w:lang w:val="ru-RU"/>
              </w:rPr>
              <w:t>обрада</w:t>
            </w:r>
          </w:p>
        </w:tc>
        <w:tc>
          <w:tcPr>
            <w:tcW w:w="2028" w:type="dxa"/>
            <w:vAlign w:val="center"/>
          </w:tcPr>
          <w:p w14:paraId="41F11DAD" w14:textId="77777777" w:rsidR="00E03B8C" w:rsidRPr="002A7254" w:rsidRDefault="00E03B8C" w:rsidP="00B2083B">
            <w:pPr>
              <w:rPr>
                <w:rFonts w:ascii="Times New Roman" w:hAnsi="Times New Roman"/>
                <w:bCs/>
                <w:lang w:val="ru-RU" w:eastAsia="en-GB"/>
              </w:rPr>
            </w:pPr>
            <w:r w:rsidRPr="002A7254">
              <w:rPr>
                <w:rFonts w:ascii="Times New Roman" w:hAnsi="Times New Roman"/>
                <w:bCs/>
                <w:lang w:val="ru-RU" w:eastAsia="en-GB"/>
              </w:rPr>
              <w:t>Српски језик,</w:t>
            </w:r>
          </w:p>
          <w:p w14:paraId="24EF8965" w14:textId="1B146946" w:rsidR="00E03B8C" w:rsidRPr="002A7254" w:rsidRDefault="004C0862" w:rsidP="00B2083B">
            <w:pPr>
              <w:rPr>
                <w:rFonts w:ascii="Times New Roman" w:hAnsi="Times New Roman"/>
                <w:bCs/>
                <w:lang w:val="ru-RU" w:eastAsia="en-GB"/>
              </w:rPr>
            </w:pPr>
            <w:r w:rsidRPr="002A7254">
              <w:rPr>
                <w:rFonts w:ascii="Times New Roman" w:hAnsi="Times New Roman"/>
                <w:bCs/>
                <w:lang w:val="ru-RU" w:eastAsia="en-GB"/>
              </w:rPr>
              <w:t>Физичко и здраваствено васпитање</w:t>
            </w:r>
          </w:p>
        </w:tc>
        <w:tc>
          <w:tcPr>
            <w:tcW w:w="2153" w:type="dxa"/>
            <w:vMerge/>
          </w:tcPr>
          <w:p w14:paraId="1476C01C" w14:textId="77777777" w:rsidR="00E03B8C" w:rsidRPr="00253418" w:rsidRDefault="00E03B8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4C0862" w:rsidRPr="00C03AE5" w14:paraId="182E3EB7" w14:textId="77777777" w:rsidTr="00FC1AC3">
        <w:trPr>
          <w:trHeight w:val="1345"/>
        </w:trPr>
        <w:tc>
          <w:tcPr>
            <w:tcW w:w="1435" w:type="dxa"/>
            <w:vAlign w:val="center"/>
          </w:tcPr>
          <w:p w14:paraId="71320CBB" w14:textId="4E6C0C7B" w:rsidR="004C0862" w:rsidRPr="00457BB7" w:rsidRDefault="008648D1" w:rsidP="004C08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Ђ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Њ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МУ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КЕ</w:t>
            </w:r>
          </w:p>
        </w:tc>
        <w:tc>
          <w:tcPr>
            <w:tcW w:w="3493" w:type="dxa"/>
            <w:vMerge/>
          </w:tcPr>
          <w:p w14:paraId="281F4F68" w14:textId="77777777" w:rsidR="004C0862" w:rsidRPr="00253418" w:rsidRDefault="004C0862" w:rsidP="004C086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567" w:type="dxa"/>
            <w:vAlign w:val="center"/>
          </w:tcPr>
          <w:p w14:paraId="54360ACB" w14:textId="77777777" w:rsidR="004C0862" w:rsidRPr="00457BB7" w:rsidRDefault="004C0862" w:rsidP="004C08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BB7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126" w:type="dxa"/>
            <w:vAlign w:val="center"/>
          </w:tcPr>
          <w:p w14:paraId="600E957B" w14:textId="0F8D0035" w:rsidR="004C0862" w:rsidRPr="00FC1AC3" w:rsidRDefault="004C0862" w:rsidP="004C0862">
            <w:pPr>
              <w:rPr>
                <w:rFonts w:ascii="Times New Roman" w:hAnsi="Times New Roman"/>
                <w:bCs/>
                <w:iCs/>
                <w:lang w:val="ru-RU"/>
              </w:rPr>
            </w:pPr>
            <w:r w:rsidRPr="00FC1AC3">
              <w:rPr>
                <w:rFonts w:ascii="Times New Roman" w:hAnsi="Times New Roman"/>
                <w:bCs/>
                <w:iCs/>
                <w:lang w:val="ru-RU"/>
              </w:rPr>
              <w:t xml:space="preserve">Слушање и извођење покрета </w:t>
            </w:r>
            <w:r w:rsidR="00C03AE5" w:rsidRPr="00FC1AC3">
              <w:rPr>
                <w:rFonts w:ascii="Times New Roman" w:hAnsi="Times New Roman"/>
                <w:bCs/>
                <w:iCs/>
                <w:lang w:val="sr-Latn-RS"/>
              </w:rPr>
              <w:t>„</w:t>
            </w:r>
            <w:r w:rsidRPr="00FC1AC3">
              <w:rPr>
                <w:rFonts w:ascii="Times New Roman" w:hAnsi="Times New Roman"/>
                <w:bCs/>
                <w:iCs/>
                <w:lang w:val="ru-RU"/>
              </w:rPr>
              <w:t>Ја посејах лан</w:t>
            </w:r>
            <w:r w:rsidR="00C03AE5" w:rsidRPr="00FC1AC3">
              <w:rPr>
                <w:rFonts w:ascii="Times New Roman" w:hAnsi="Times New Roman"/>
                <w:bCs/>
                <w:iCs/>
                <w:lang w:val="sr-Latn-RS"/>
              </w:rPr>
              <w:t>“</w:t>
            </w:r>
            <w:r w:rsidRPr="00FC1AC3">
              <w:rPr>
                <w:rFonts w:ascii="Times New Roman" w:hAnsi="Times New Roman"/>
                <w:bCs/>
                <w:iCs/>
                <w:lang w:val="ru-RU"/>
              </w:rPr>
              <w:t>(</w:t>
            </w:r>
            <w:r w:rsidR="00C03AE5" w:rsidRPr="00FC1AC3">
              <w:rPr>
                <w:rFonts w:ascii="Times New Roman" w:hAnsi="Times New Roman"/>
                <w:bCs/>
                <w:iCs/>
                <w:lang w:val="sr-Latn-RS"/>
              </w:rPr>
              <w:t>„</w:t>
            </w:r>
            <w:r w:rsidRPr="00FC1AC3">
              <w:rPr>
                <w:rFonts w:ascii="Times New Roman" w:hAnsi="Times New Roman"/>
                <w:bCs/>
                <w:iCs/>
                <w:lang w:val="ru-RU"/>
              </w:rPr>
              <w:t>Ми идемо преко поља</w:t>
            </w:r>
            <w:r w:rsidR="00C03AE5" w:rsidRPr="00FC1AC3">
              <w:rPr>
                <w:rFonts w:ascii="Times New Roman" w:hAnsi="Times New Roman"/>
                <w:bCs/>
                <w:iCs/>
                <w:lang w:val="sr-Latn-RS"/>
              </w:rPr>
              <w:t>“</w:t>
            </w:r>
            <w:r w:rsidRPr="00FC1AC3">
              <w:rPr>
                <w:rFonts w:ascii="Times New Roman" w:hAnsi="Times New Roman"/>
                <w:bCs/>
                <w:iCs/>
                <w:lang w:val="ru-RU"/>
              </w:rPr>
              <w:t>)</w:t>
            </w:r>
          </w:p>
        </w:tc>
        <w:tc>
          <w:tcPr>
            <w:tcW w:w="1374" w:type="dxa"/>
            <w:vAlign w:val="center"/>
          </w:tcPr>
          <w:p w14:paraId="2A89803A" w14:textId="4920A3BB" w:rsidR="004C0862" w:rsidRPr="002A7254" w:rsidRDefault="004C0862" w:rsidP="004C0862">
            <w:pPr>
              <w:ind w:left="-61" w:right="-101"/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  <w:r w:rsidRPr="002A7254">
              <w:rPr>
                <w:rFonts w:ascii="Times New Roman" w:hAnsi="Times New Roman" w:cs="Times New Roman"/>
                <w:bCs/>
                <w:lang w:val="ru-RU"/>
              </w:rPr>
              <w:t xml:space="preserve">обрада </w:t>
            </w:r>
          </w:p>
        </w:tc>
        <w:tc>
          <w:tcPr>
            <w:tcW w:w="2028" w:type="dxa"/>
            <w:vAlign w:val="center"/>
          </w:tcPr>
          <w:p w14:paraId="7809042A" w14:textId="77777777" w:rsidR="004C0862" w:rsidRPr="002A7254" w:rsidRDefault="004C0862" w:rsidP="004C0862">
            <w:pPr>
              <w:rPr>
                <w:rFonts w:ascii="Times New Roman" w:hAnsi="Times New Roman"/>
                <w:bCs/>
                <w:lang w:val="ru-RU" w:eastAsia="en-GB"/>
              </w:rPr>
            </w:pPr>
            <w:r w:rsidRPr="002A7254">
              <w:rPr>
                <w:rFonts w:ascii="Times New Roman" w:hAnsi="Times New Roman"/>
                <w:bCs/>
                <w:lang w:val="ru-RU" w:eastAsia="en-GB"/>
              </w:rPr>
              <w:t>Српски језик,</w:t>
            </w:r>
          </w:p>
          <w:p w14:paraId="0CF1A9F6" w14:textId="77777777" w:rsidR="004C0862" w:rsidRPr="002A7254" w:rsidRDefault="004C0862" w:rsidP="004C0862">
            <w:pPr>
              <w:rPr>
                <w:rFonts w:ascii="Times New Roman" w:hAnsi="Times New Roman"/>
                <w:bCs/>
                <w:lang w:val="ru-RU" w:eastAsia="en-GB"/>
              </w:rPr>
            </w:pPr>
            <w:r w:rsidRPr="002A7254">
              <w:rPr>
                <w:rFonts w:ascii="Times New Roman" w:hAnsi="Times New Roman"/>
                <w:bCs/>
                <w:lang w:val="ru-RU" w:eastAsia="en-GB"/>
              </w:rPr>
              <w:t>Свет око нас</w:t>
            </w:r>
          </w:p>
          <w:p w14:paraId="2E11E8A8" w14:textId="77777777" w:rsidR="004C0862" w:rsidRPr="002A7254" w:rsidRDefault="004C0862" w:rsidP="004C0862">
            <w:pPr>
              <w:rPr>
                <w:rFonts w:ascii="Times New Roman" w:hAnsi="Times New Roman"/>
                <w:bCs/>
                <w:lang w:val="ru-RU" w:eastAsia="en-GB"/>
              </w:rPr>
            </w:pPr>
            <w:r w:rsidRPr="002A7254">
              <w:rPr>
                <w:rFonts w:ascii="Times New Roman" w:hAnsi="Times New Roman"/>
                <w:bCs/>
                <w:lang w:val="ru-RU" w:eastAsia="en-GB"/>
              </w:rPr>
              <w:t>Ликовна култура</w:t>
            </w:r>
          </w:p>
        </w:tc>
        <w:tc>
          <w:tcPr>
            <w:tcW w:w="2153" w:type="dxa"/>
            <w:vMerge/>
          </w:tcPr>
          <w:p w14:paraId="001747E8" w14:textId="77777777" w:rsidR="004C0862" w:rsidRPr="001D1420" w:rsidRDefault="004C0862" w:rsidP="004C086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4C0862" w:rsidRPr="00C03AE5" w14:paraId="5A3A079F" w14:textId="77777777" w:rsidTr="00FC1AC3">
        <w:tc>
          <w:tcPr>
            <w:tcW w:w="1435" w:type="dxa"/>
            <w:vAlign w:val="center"/>
          </w:tcPr>
          <w:p w14:paraId="4128A522" w14:textId="68BC795F" w:rsidR="004C0862" w:rsidRPr="00457BB7" w:rsidRDefault="008648D1" w:rsidP="004C08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Ђ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Њ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МУ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КЕ</w:t>
            </w:r>
          </w:p>
        </w:tc>
        <w:tc>
          <w:tcPr>
            <w:tcW w:w="3493" w:type="dxa"/>
            <w:vMerge/>
          </w:tcPr>
          <w:p w14:paraId="4F53E8C1" w14:textId="77777777" w:rsidR="004C0862" w:rsidRPr="00253418" w:rsidRDefault="004C0862" w:rsidP="004C086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567" w:type="dxa"/>
            <w:vAlign w:val="center"/>
          </w:tcPr>
          <w:p w14:paraId="61150EDA" w14:textId="77777777" w:rsidR="004C0862" w:rsidRPr="00457BB7" w:rsidRDefault="004C0862" w:rsidP="004C08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BB7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126" w:type="dxa"/>
            <w:vAlign w:val="center"/>
          </w:tcPr>
          <w:p w14:paraId="462CE3E0" w14:textId="241CC5AC" w:rsidR="004C0862" w:rsidRPr="00FC1AC3" w:rsidRDefault="00793370" w:rsidP="004C0862">
            <w:pPr>
              <w:rPr>
                <w:rFonts w:ascii="Times New Roman" w:hAnsi="Times New Roman"/>
                <w:bCs/>
                <w:iCs/>
                <w:lang w:val="sr-Cyrl-RS"/>
              </w:rPr>
            </w:pPr>
            <w:r w:rsidRPr="00793370">
              <w:rPr>
                <w:rFonts w:ascii="Times New Roman" w:hAnsi="Times New Roman"/>
                <w:bCs/>
                <w:iCs/>
                <w:lang w:val="ru-RU"/>
              </w:rPr>
              <w:t>Песма о природи:</w:t>
            </w:r>
            <w:r>
              <w:rPr>
                <w:rFonts w:ascii="Times New Roman" w:hAnsi="Times New Roman"/>
                <w:b/>
                <w:i/>
                <w:lang w:val="ru-RU"/>
              </w:rPr>
              <w:t xml:space="preserve"> </w:t>
            </w:r>
            <w:r w:rsidR="00C03AE5" w:rsidRPr="00FC1AC3">
              <w:rPr>
                <w:rFonts w:ascii="Times New Roman" w:hAnsi="Times New Roman"/>
                <w:bCs/>
                <w:iCs/>
                <w:lang w:val="sr-Latn-RS"/>
              </w:rPr>
              <w:t xml:space="preserve">M. </w:t>
            </w:r>
            <w:r w:rsidR="00C03AE5" w:rsidRPr="00FC1AC3">
              <w:rPr>
                <w:rFonts w:ascii="Times New Roman" w:hAnsi="Times New Roman"/>
                <w:bCs/>
                <w:iCs/>
                <w:lang w:val="sr-Cyrl-RS"/>
              </w:rPr>
              <w:t>И. Бели „</w:t>
            </w:r>
            <w:r w:rsidR="004C0862" w:rsidRPr="00FC1AC3">
              <w:rPr>
                <w:rFonts w:ascii="Times New Roman" w:hAnsi="Times New Roman"/>
                <w:bCs/>
                <w:iCs/>
                <w:lang w:val="ru-RU"/>
              </w:rPr>
              <w:t>Све је пошло наопачке</w:t>
            </w:r>
            <w:r w:rsidR="00C03AE5" w:rsidRPr="00FC1AC3">
              <w:rPr>
                <w:rFonts w:ascii="Times New Roman" w:hAnsi="Times New Roman"/>
                <w:bCs/>
                <w:iCs/>
                <w:lang w:val="sr-Latn-RS"/>
              </w:rPr>
              <w:t>“</w:t>
            </w:r>
            <w:r w:rsidR="004C0862" w:rsidRPr="00FC1AC3">
              <w:rPr>
                <w:rFonts w:ascii="Times New Roman" w:hAnsi="Times New Roman"/>
                <w:bCs/>
                <w:iCs/>
                <w:lang w:val="ru-RU"/>
              </w:rPr>
              <w:t xml:space="preserve"> (Г. Илић </w:t>
            </w:r>
            <w:r w:rsidR="004C0862" w:rsidRPr="00FC1AC3">
              <w:rPr>
                <w:rFonts w:ascii="Times New Roman" w:hAnsi="Times New Roman"/>
                <w:bCs/>
                <w:iCs/>
                <w:lang w:val="sr-Latn-RS"/>
              </w:rPr>
              <w:t>„</w:t>
            </w:r>
            <w:r w:rsidR="004C0862" w:rsidRPr="00FC1AC3">
              <w:rPr>
                <w:rFonts w:ascii="Times New Roman" w:hAnsi="Times New Roman"/>
                <w:bCs/>
                <w:iCs/>
                <w:lang w:val="sr-Cyrl-RS"/>
              </w:rPr>
              <w:t>Ал' је леп овај свет“)</w:t>
            </w:r>
          </w:p>
        </w:tc>
        <w:tc>
          <w:tcPr>
            <w:tcW w:w="1374" w:type="dxa"/>
            <w:vAlign w:val="center"/>
          </w:tcPr>
          <w:p w14:paraId="432ED746" w14:textId="745E9998" w:rsidR="004C0862" w:rsidRPr="002A7254" w:rsidRDefault="004C0862" w:rsidP="004C0862">
            <w:pPr>
              <w:ind w:left="-108" w:right="-106"/>
              <w:jc w:val="center"/>
              <w:rPr>
                <w:rFonts w:ascii="Times New Roman" w:hAnsi="Times New Roman"/>
                <w:bCs/>
                <w:lang w:val="sr-Cyrl-RS"/>
              </w:rPr>
            </w:pPr>
            <w:r w:rsidRPr="002A7254">
              <w:rPr>
                <w:rFonts w:ascii="Times New Roman" w:hAnsi="Times New Roman"/>
                <w:bCs/>
                <w:lang w:val="sr-Cyrl-RS"/>
              </w:rPr>
              <w:t>обрада</w:t>
            </w:r>
          </w:p>
        </w:tc>
        <w:tc>
          <w:tcPr>
            <w:tcW w:w="2028" w:type="dxa"/>
            <w:vAlign w:val="center"/>
          </w:tcPr>
          <w:p w14:paraId="77057C88" w14:textId="77777777" w:rsidR="004C0862" w:rsidRPr="002A7254" w:rsidRDefault="004C0862" w:rsidP="004C0862">
            <w:pPr>
              <w:rPr>
                <w:rFonts w:ascii="Times New Roman" w:hAnsi="Times New Roman"/>
                <w:bCs/>
                <w:lang w:val="ru-RU" w:eastAsia="en-GB"/>
              </w:rPr>
            </w:pPr>
            <w:r w:rsidRPr="002A7254">
              <w:rPr>
                <w:rFonts w:ascii="Times New Roman" w:hAnsi="Times New Roman"/>
                <w:bCs/>
                <w:lang w:val="ru-RU" w:eastAsia="en-GB"/>
              </w:rPr>
              <w:t>Српски језик,</w:t>
            </w:r>
          </w:p>
          <w:p w14:paraId="28876106" w14:textId="77777777" w:rsidR="004C0862" w:rsidRPr="002A7254" w:rsidRDefault="004C0862" w:rsidP="004C0862">
            <w:pPr>
              <w:rPr>
                <w:rFonts w:ascii="Times New Roman" w:hAnsi="Times New Roman"/>
                <w:bCs/>
                <w:lang w:val="ru-RU" w:eastAsia="en-GB"/>
              </w:rPr>
            </w:pPr>
            <w:r w:rsidRPr="002A7254">
              <w:rPr>
                <w:rFonts w:ascii="Times New Roman" w:hAnsi="Times New Roman"/>
                <w:bCs/>
                <w:lang w:val="ru-RU" w:eastAsia="en-GB"/>
              </w:rPr>
              <w:t>Свет око нас</w:t>
            </w:r>
          </w:p>
          <w:p w14:paraId="6CA1E125" w14:textId="77777777" w:rsidR="004C0862" w:rsidRPr="002A7254" w:rsidRDefault="004C0862" w:rsidP="004C0862">
            <w:pPr>
              <w:rPr>
                <w:rFonts w:ascii="Times New Roman" w:hAnsi="Times New Roman"/>
                <w:bCs/>
                <w:lang w:val="ru-RU" w:eastAsia="en-GB"/>
              </w:rPr>
            </w:pPr>
            <w:r w:rsidRPr="002A7254">
              <w:rPr>
                <w:rFonts w:ascii="Times New Roman" w:hAnsi="Times New Roman"/>
                <w:bCs/>
                <w:lang w:val="ru-RU" w:eastAsia="en-GB"/>
              </w:rPr>
              <w:t>Ликовна култура</w:t>
            </w:r>
          </w:p>
        </w:tc>
        <w:tc>
          <w:tcPr>
            <w:tcW w:w="2153" w:type="dxa"/>
            <w:vMerge/>
          </w:tcPr>
          <w:p w14:paraId="19472A9A" w14:textId="77777777" w:rsidR="004C0862" w:rsidRPr="001D1420" w:rsidRDefault="004C0862" w:rsidP="004C086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</w:tbl>
    <w:p w14:paraId="7F434902" w14:textId="77777777" w:rsidR="005A6F0A" w:rsidRPr="001D1420" w:rsidRDefault="005A6F0A" w:rsidP="00CF3997">
      <w:pPr>
        <w:rPr>
          <w:sz w:val="28"/>
          <w:szCs w:val="28"/>
          <w:lang w:val="ru-RU"/>
        </w:rPr>
      </w:pPr>
    </w:p>
    <w:sectPr w:rsidR="005A6F0A" w:rsidRPr="001D1420" w:rsidSect="00CF3997">
      <w:pgSz w:w="15840" w:h="12240" w:orient="landscape"/>
      <w:pgMar w:top="1440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D53381B"/>
    <w:multiLevelType w:val="hybridMultilevel"/>
    <w:tmpl w:val="610EEE1E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6F0A"/>
    <w:rsid w:val="000C6ED9"/>
    <w:rsid w:val="001D1420"/>
    <w:rsid w:val="00253418"/>
    <w:rsid w:val="002A7254"/>
    <w:rsid w:val="002B2BC8"/>
    <w:rsid w:val="002E4A58"/>
    <w:rsid w:val="003144E1"/>
    <w:rsid w:val="003C0A7B"/>
    <w:rsid w:val="00457BB7"/>
    <w:rsid w:val="004C0862"/>
    <w:rsid w:val="005146DD"/>
    <w:rsid w:val="005A6F0A"/>
    <w:rsid w:val="005C5EE6"/>
    <w:rsid w:val="00626173"/>
    <w:rsid w:val="006B466C"/>
    <w:rsid w:val="006F68AC"/>
    <w:rsid w:val="00793370"/>
    <w:rsid w:val="00843E51"/>
    <w:rsid w:val="008648D1"/>
    <w:rsid w:val="00876F59"/>
    <w:rsid w:val="008C76AC"/>
    <w:rsid w:val="00942DD9"/>
    <w:rsid w:val="00A171BB"/>
    <w:rsid w:val="00A82A72"/>
    <w:rsid w:val="00AE7A92"/>
    <w:rsid w:val="00BE6747"/>
    <w:rsid w:val="00C03AE5"/>
    <w:rsid w:val="00C0584A"/>
    <w:rsid w:val="00C104FA"/>
    <w:rsid w:val="00CF3997"/>
    <w:rsid w:val="00E03B8C"/>
    <w:rsid w:val="00E61425"/>
    <w:rsid w:val="00E65499"/>
    <w:rsid w:val="00E740F7"/>
    <w:rsid w:val="00EA2D5D"/>
    <w:rsid w:val="00FC1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8845EA"/>
  <w15:docId w15:val="{3C40CF49-862A-4D3A-9883-BFEAEA8C08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171B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A6F0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25341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933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337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310</Words>
  <Characters>1769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SKOLA3</dc:creator>
  <cp:lastModifiedBy>Jelena Pavlovic</cp:lastModifiedBy>
  <cp:revision>11</cp:revision>
  <cp:lastPrinted>2019-05-31T08:00:00Z</cp:lastPrinted>
  <dcterms:created xsi:type="dcterms:W3CDTF">2020-09-24T19:45:00Z</dcterms:created>
  <dcterms:modified xsi:type="dcterms:W3CDTF">2020-09-25T08:31:00Z</dcterms:modified>
</cp:coreProperties>
</file>